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9CCF" w14:textId="77777777" w:rsidR="007C2842" w:rsidRDefault="00224EB3" w:rsidP="007C284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4D0412">
        <w:t xml:space="preserve">            </w:t>
      </w:r>
      <w:r w:rsidR="007C2842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647D8797" w14:textId="77777777" w:rsidR="007C2842" w:rsidRDefault="007C2842" w:rsidP="007C2842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076/2024.</w:t>
      </w:r>
    </w:p>
    <w:p w14:paraId="3EC79641" w14:textId="77777777" w:rsidR="007C2842" w:rsidRDefault="007C2842" w:rsidP="007C2842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09DC12C2" w14:textId="77777777" w:rsidR="007C2842" w:rsidRDefault="007C2842" w:rsidP="007C2842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 w:rsidRPr="00265EBE">
        <w:rPr>
          <w:rFonts w:ascii="Arial" w:hAnsi="Arial" w:cs="Arial"/>
          <w:b/>
          <w:color w:val="000000"/>
        </w:rPr>
        <w:t>GREIK JOSÉ DE OLIVEIRA FILHO</w:t>
      </w:r>
      <w:r>
        <w:rPr>
          <w:rFonts w:ascii="Arial" w:hAnsi="Arial" w:cs="Arial"/>
          <w:color w:val="000000"/>
        </w:rPr>
        <w:t xml:space="preserve">, BRASILEIRO, SOLTEIRO, INSCRITO NO CPF 125.502.596-45 E CI 18.723.221 EXPEDIDO PELA PC/MG, RESIDENTE E DOMICILIADO A RUA CÂNDIDA SOUTO GONÇALVES, Nº 1.216, NOVO HORIZONTE, PARACATU-MG.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AC85978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31D24E3" w14:textId="77777777" w:rsidR="007C2842" w:rsidRDefault="007C2842" w:rsidP="007C2842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201CFF92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385351F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Cirurgião Dentista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001/2024 da Prefeitura Municipal de Dom Bosco.</w:t>
      </w:r>
    </w:p>
    <w:p w14:paraId="785398C3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A185B04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3686AC4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7D4B186" w14:textId="77777777" w:rsidR="007C2842" w:rsidRDefault="007C2842" w:rsidP="007C284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4E5890">
        <w:rPr>
          <w:rFonts w:ascii="Arial" w:hAnsi="Arial" w:cs="Arial"/>
          <w:color w:val="000000"/>
        </w:rPr>
        <w:t xml:space="preserve">Constitui objeto 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Cirurgião Dentista</w:t>
      </w:r>
      <w:r>
        <w:rPr>
          <w:rFonts w:ascii="Arial" w:hAnsi="Arial" w:cs="Arial"/>
        </w:rPr>
        <w:t>, perfazendo 20 (vinte</w:t>
      </w:r>
      <w:r w:rsidRPr="004E5890">
        <w:rPr>
          <w:rFonts w:ascii="Arial" w:hAnsi="Arial" w:cs="Arial"/>
        </w:rPr>
        <w:t>) horas semanais.</w:t>
      </w:r>
    </w:p>
    <w:p w14:paraId="65AB5717" w14:textId="77777777" w:rsidR="007C2842" w:rsidRDefault="007C2842" w:rsidP="007C284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7938FF65" w14:textId="77777777" w:rsidR="007C2842" w:rsidRDefault="007C2842" w:rsidP="007C2842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1AAAB111" w14:textId="77777777" w:rsidR="007C2842" w:rsidRDefault="007C2842" w:rsidP="007C2842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 w:rsidRPr="006200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 Unidade de Saúde Ronivon Cândido da Fonseca - Distrito de Santo Antônio; </w:t>
      </w:r>
      <w:r w:rsidRPr="00584296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com lotação na Secretaria Municipal de Saúde</w:t>
      </w:r>
      <w:r w:rsidRPr="00425BCB">
        <w:rPr>
          <w:rFonts w:ascii="Arial" w:hAnsi="Arial" w:cs="Arial"/>
          <w:color w:val="000000"/>
        </w:rPr>
        <w:t>, observada a jornada de trabalho fixada.</w:t>
      </w:r>
    </w:p>
    <w:p w14:paraId="215797E5" w14:textId="77777777" w:rsidR="007C2842" w:rsidRDefault="007C2842" w:rsidP="007C2842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386AE0F1" w14:textId="77777777" w:rsidR="007C2842" w:rsidRDefault="007C2842" w:rsidP="007C2842">
      <w:pPr>
        <w:tabs>
          <w:tab w:val="left" w:pos="709"/>
        </w:tabs>
        <w:ind w:left="709" w:hanging="709"/>
        <w:rPr>
          <w:lang w:eastAsia="en-US"/>
        </w:rPr>
      </w:pPr>
    </w:p>
    <w:p w14:paraId="77445297" w14:textId="77777777" w:rsidR="007C2842" w:rsidRDefault="007C2842" w:rsidP="007C2842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03/04/2024 e encerrando-se 02/10/2024, podendo ser prorrogado.</w:t>
      </w:r>
    </w:p>
    <w:p w14:paraId="13217148" w14:textId="77777777" w:rsidR="007C2842" w:rsidRDefault="007C2842" w:rsidP="007C2842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QUINTA – DO PREÇO E FORMA DE PAGAMENTO</w:t>
      </w:r>
    </w:p>
    <w:p w14:paraId="0503858A" w14:textId="77777777" w:rsidR="007C2842" w:rsidRDefault="007C2842" w:rsidP="007C2842">
      <w:pPr>
        <w:tabs>
          <w:tab w:val="left" w:pos="709"/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7326C351" w14:textId="77777777" w:rsidR="007C2842" w:rsidRDefault="007C2842" w:rsidP="007C284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425BCB">
        <w:rPr>
          <w:rFonts w:ascii="Arial" w:hAnsi="Arial" w:cs="Arial"/>
          <w:color w:val="000000"/>
        </w:rPr>
        <w:t xml:space="preserve">Pela execução deste </w:t>
      </w:r>
      <w:r w:rsidRPr="00425BCB">
        <w:rPr>
          <w:rFonts w:ascii="Arial" w:hAnsi="Arial" w:cs="Arial"/>
          <w:b/>
          <w:color w:val="000000"/>
        </w:rPr>
        <w:t xml:space="preserve">CONTRATO, </w:t>
      </w:r>
      <w:r w:rsidRPr="00425BCB">
        <w:rPr>
          <w:rFonts w:ascii="Arial" w:hAnsi="Arial" w:cs="Arial"/>
          <w:color w:val="000000"/>
        </w:rPr>
        <w:t xml:space="preserve">o </w:t>
      </w:r>
      <w:r w:rsidRPr="00425BCB">
        <w:rPr>
          <w:rFonts w:ascii="Arial" w:hAnsi="Arial" w:cs="Arial"/>
          <w:b/>
          <w:color w:val="000000"/>
        </w:rPr>
        <w:t xml:space="preserve">CONTRATANTE </w:t>
      </w:r>
      <w:r w:rsidRPr="00425BCB">
        <w:rPr>
          <w:rFonts w:ascii="Arial" w:hAnsi="Arial" w:cs="Arial"/>
          <w:color w:val="000000"/>
        </w:rPr>
        <w:t xml:space="preserve">pagará ao </w:t>
      </w:r>
      <w:r w:rsidRPr="00425BCB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R$ 3.121,21 (três mil e cento e vinte e um reais e vinte e um centavos</w:t>
      </w:r>
      <w:r w:rsidRPr="00425BCB">
        <w:rPr>
          <w:rFonts w:ascii="Arial" w:hAnsi="Arial" w:cs="Arial"/>
          <w:color w:val="000000"/>
        </w:rPr>
        <w:t>) mensais.</w:t>
      </w:r>
    </w:p>
    <w:p w14:paraId="311FDF81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ECE330D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378955BC" w14:textId="77777777" w:rsidR="007C2842" w:rsidRDefault="007C2842" w:rsidP="007C2842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2AAAE93C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9C277C3" w14:textId="77777777" w:rsidR="007C2842" w:rsidRDefault="007C2842" w:rsidP="007C284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02.06.01.10.301.1002.2044 - 3.1.90.04.00 - Ficha 306 - Manutenção Programa Saúde Bucal - Fonte 1.500 e 02.06.02.10.301.1002.2044 - 3.1.90.04.00 -</w:t>
      </w:r>
      <w:r w:rsidRPr="00012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Ficha 406 - Manutenção Programa Saúde Bucal - Fonte 1600; </w:t>
      </w:r>
      <w:r w:rsidRPr="00012A45">
        <w:rPr>
          <w:rFonts w:ascii="Arial" w:hAnsi="Arial" w:cs="Arial"/>
          <w:color w:val="000000"/>
        </w:rPr>
        <w:t>do orçamento</w:t>
      </w:r>
      <w:r>
        <w:rPr>
          <w:rFonts w:ascii="Arial" w:hAnsi="Arial" w:cs="Arial"/>
          <w:color w:val="000000"/>
        </w:rPr>
        <w:t xml:space="preserve"> vigente.</w:t>
      </w:r>
    </w:p>
    <w:p w14:paraId="3479734B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248DD0A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3054857A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5915FAE" w14:textId="77777777" w:rsidR="007C2842" w:rsidRDefault="007C2842" w:rsidP="007C2842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25105F31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020B17F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01460EB0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7AE163B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6C97C8A8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5F9D7EF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2CDDABE4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F1808EB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681AF6F6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D81222B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0E08AD8E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DF6E3A5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03882097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856E6D9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58E2C9D4" w14:textId="77777777" w:rsidR="007C2842" w:rsidRDefault="007C2842" w:rsidP="007C284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0F65B04C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B2904C3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7FA88CAB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029888A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5467D8E5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EF89CF7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14:paraId="12AA7471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041DC2F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</w:t>
      </w:r>
      <w:r w:rsidRPr="00A47351">
        <w:rPr>
          <w:rFonts w:ascii="Arial" w:hAnsi="Arial" w:cs="Arial"/>
          <w:color w:val="000000"/>
        </w:rPr>
        <w:t>inciso</w:t>
      </w:r>
      <w:r>
        <w:rPr>
          <w:rFonts w:ascii="Arial" w:hAnsi="Arial" w:cs="Arial"/>
          <w:color w:val="000000"/>
        </w:rPr>
        <w:t>s</w:t>
      </w:r>
      <w:r w:rsidRPr="00A473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I, II e VI</w:t>
      </w:r>
      <w:r w:rsidRPr="00A47351">
        <w:rPr>
          <w:rFonts w:ascii="Arial" w:hAnsi="Arial" w:cs="Arial"/>
          <w:color w:val="000000"/>
        </w:rPr>
        <w:t xml:space="preserve">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69A8B556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841A246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58FB1ED6" w14:textId="77777777" w:rsidR="007C2842" w:rsidRDefault="007C2842" w:rsidP="007C284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NONA – DA RESCISÃO DO CONTRATO</w:t>
      </w:r>
    </w:p>
    <w:p w14:paraId="34DAD58E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A3F6BF2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7E1D0810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ACB5642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14:paraId="25B8F2FA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14:paraId="434E21DC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2775C1E0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B9B76C1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4627B5C9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C75BA9B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4B84BD4D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E5F0984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EFCDEEC" w14:textId="77777777" w:rsidR="007C2842" w:rsidRPr="00D0074B" w:rsidRDefault="007C2842" w:rsidP="007C2842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D0074B">
        <w:rPr>
          <w:rFonts w:ascii="Arial" w:hAnsi="Arial" w:cs="Arial"/>
          <w:b/>
          <w:bCs/>
          <w:color w:val="000000"/>
        </w:rPr>
        <w:t>CLÁUSULA DÉCIMA – DO FORO</w:t>
      </w:r>
    </w:p>
    <w:p w14:paraId="2600F900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E5D32BF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28707047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C9011AE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3E0341C3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DFEB1EE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ABRIL DE 2024.</w:t>
      </w:r>
    </w:p>
    <w:p w14:paraId="4EFCB401" w14:textId="77777777" w:rsidR="007C2842" w:rsidRDefault="007C2842" w:rsidP="007C284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F925B36" w14:textId="77777777" w:rsidR="007C2842" w:rsidRDefault="007C2842" w:rsidP="007C284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3CC20015" w14:textId="77777777" w:rsidR="007C2842" w:rsidRDefault="007C2842" w:rsidP="007C284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7989FAD2" w14:textId="77777777" w:rsidR="007C2842" w:rsidRDefault="007C2842" w:rsidP="007C284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3D683849" w14:textId="77777777" w:rsidR="007C2842" w:rsidRPr="00D50FC6" w:rsidRDefault="007C2842" w:rsidP="007C284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624414DF" w14:textId="77777777" w:rsidR="007C2842" w:rsidRPr="00D50FC6" w:rsidRDefault="007C2842" w:rsidP="007C284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68E18C5F" w14:textId="77777777" w:rsidR="007C2842" w:rsidRPr="00D50FC6" w:rsidRDefault="007C2842" w:rsidP="007C284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2FD2FECA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4C8562E6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342FF164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2E4C4905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F9A076E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 w:rsidRPr="00265EBE">
        <w:rPr>
          <w:rFonts w:ascii="Arial" w:hAnsi="Arial" w:cs="Arial"/>
          <w:b/>
          <w:color w:val="000000"/>
        </w:rPr>
        <w:t>GREIK JOSÉ DE OLIVEIRA FILHO</w:t>
      </w:r>
    </w:p>
    <w:p w14:paraId="131BCCCC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CONTRATADO</w:t>
      </w:r>
    </w:p>
    <w:p w14:paraId="2C8C6CAD" w14:textId="77777777" w:rsidR="007C2842" w:rsidRDefault="007C2842" w:rsidP="007C2842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2231F607" w14:textId="77777777" w:rsidR="007C2842" w:rsidRDefault="007C2842" w:rsidP="007C2842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71B82176" w14:textId="77777777" w:rsidR="007C2842" w:rsidRDefault="007C2842" w:rsidP="007C2842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3FE8B18A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5CEFD6C5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80F2306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7BF86C0" w14:textId="77777777" w:rsidR="007C2842" w:rsidRDefault="007C2842" w:rsidP="007C284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9A17169" w14:textId="77777777" w:rsidR="007C2842" w:rsidRDefault="007C2842" w:rsidP="007C284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11886DCA" w14:textId="77777777" w:rsidR="007C2842" w:rsidRDefault="007C2842" w:rsidP="007C2842">
      <w:pPr>
        <w:rPr>
          <w:rFonts w:ascii="Arial" w:hAnsi="Arial" w:cs="Arial"/>
          <w:b/>
          <w:color w:val="000000"/>
        </w:rPr>
      </w:pPr>
    </w:p>
    <w:p w14:paraId="39E88B0A" w14:textId="77777777" w:rsidR="007C2842" w:rsidRDefault="007C2842" w:rsidP="007C284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2BC109EA" w14:textId="292AE25D" w:rsidR="00224EB3" w:rsidRDefault="00224EB3" w:rsidP="007C2842">
      <w:pPr>
        <w:pStyle w:val="Recuodecorpodetexto"/>
        <w:tabs>
          <w:tab w:val="left" w:pos="709"/>
        </w:tabs>
        <w:ind w:left="0"/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0990" w14:textId="77777777" w:rsidR="00C72509" w:rsidRDefault="00C72509" w:rsidP="004B10A5">
      <w:r>
        <w:separator/>
      </w:r>
    </w:p>
  </w:endnote>
  <w:endnote w:type="continuationSeparator" w:id="0">
    <w:p w14:paraId="1C56410C" w14:textId="77777777" w:rsidR="00C72509" w:rsidRDefault="00C72509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E37B" w14:textId="77777777" w:rsidR="00C72509" w:rsidRDefault="00C72509" w:rsidP="004B10A5">
      <w:r>
        <w:separator/>
      </w:r>
    </w:p>
  </w:footnote>
  <w:footnote w:type="continuationSeparator" w:id="0">
    <w:p w14:paraId="4C2AC7BE" w14:textId="77777777" w:rsidR="00C72509" w:rsidRDefault="00C72509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64427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179</cp:revision>
  <dcterms:created xsi:type="dcterms:W3CDTF">2023-02-09T12:14:00Z</dcterms:created>
  <dcterms:modified xsi:type="dcterms:W3CDTF">2024-04-03T13:11:00Z</dcterms:modified>
</cp:coreProperties>
</file>